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AC" w:rsidRPr="00932581" w:rsidRDefault="006631EF">
      <w:pPr>
        <w:rPr>
          <w:sz w:val="28"/>
          <w:szCs w:val="28"/>
        </w:rPr>
      </w:pPr>
      <w:bookmarkStart w:id="0" w:name="_GoBack"/>
      <w:bookmarkEnd w:id="0"/>
      <w:r w:rsidRPr="00932581">
        <w:rPr>
          <w:sz w:val="28"/>
          <w:szCs w:val="28"/>
        </w:rPr>
        <w:t xml:space="preserve">GRÜNE </w:t>
      </w:r>
      <w:r w:rsidR="0095275B" w:rsidRPr="00932581">
        <w:rPr>
          <w:sz w:val="28"/>
          <w:szCs w:val="28"/>
        </w:rPr>
        <w:t xml:space="preserve">OV </w:t>
      </w:r>
      <w:r w:rsidRPr="00932581">
        <w:rPr>
          <w:sz w:val="28"/>
          <w:szCs w:val="28"/>
        </w:rPr>
        <w:t>RHEINFELDEN</w:t>
      </w:r>
      <w:r w:rsidR="0095275B" w:rsidRPr="00932581">
        <w:rPr>
          <w:sz w:val="28"/>
          <w:szCs w:val="28"/>
        </w:rPr>
        <w:t xml:space="preserve"> ----</w:t>
      </w:r>
      <w:r w:rsidRPr="00932581">
        <w:rPr>
          <w:sz w:val="28"/>
          <w:szCs w:val="28"/>
        </w:rPr>
        <w:t xml:space="preserve">  OV-Sitzung am 8.10.2019</w:t>
      </w:r>
    </w:p>
    <w:p w:rsidR="006631EF" w:rsidRPr="00932581" w:rsidRDefault="006631EF">
      <w:pPr>
        <w:rPr>
          <w:sz w:val="28"/>
          <w:szCs w:val="28"/>
        </w:rPr>
      </w:pPr>
      <w:r w:rsidRPr="00932581">
        <w:rPr>
          <w:sz w:val="28"/>
          <w:szCs w:val="28"/>
        </w:rPr>
        <w:t xml:space="preserve">Thema:  </w:t>
      </w:r>
      <w:r w:rsidRPr="00932581">
        <w:rPr>
          <w:b/>
          <w:sz w:val="28"/>
          <w:szCs w:val="28"/>
        </w:rPr>
        <w:t>Digitalisierung</w:t>
      </w:r>
      <w:r w:rsidR="0095275B" w:rsidRPr="00932581">
        <w:rPr>
          <w:b/>
          <w:sz w:val="28"/>
          <w:szCs w:val="28"/>
        </w:rPr>
        <w:t>- Fit für die Zukunft?</w:t>
      </w:r>
    </w:p>
    <w:p w:rsidR="006631EF" w:rsidRPr="00932581" w:rsidRDefault="0095275B">
      <w:pPr>
        <w:rPr>
          <w:sz w:val="28"/>
          <w:szCs w:val="28"/>
        </w:rPr>
      </w:pPr>
      <w:r w:rsidRPr="00932581">
        <w:rPr>
          <w:sz w:val="28"/>
          <w:szCs w:val="28"/>
        </w:rPr>
        <w:t>Impuls</w:t>
      </w:r>
      <w:r w:rsidR="006631EF" w:rsidRPr="00932581">
        <w:rPr>
          <w:sz w:val="28"/>
          <w:szCs w:val="28"/>
        </w:rPr>
        <w:t>referat: Anette Lohmann</w:t>
      </w:r>
    </w:p>
    <w:p w:rsidR="007E1590" w:rsidRPr="00932581" w:rsidRDefault="007E1590">
      <w:pPr>
        <w:rPr>
          <w:sz w:val="28"/>
          <w:szCs w:val="28"/>
        </w:rPr>
      </w:pPr>
      <w:r w:rsidRPr="00932581">
        <w:rPr>
          <w:sz w:val="28"/>
          <w:szCs w:val="28"/>
        </w:rPr>
        <w:t xml:space="preserve">Rheinfelden hat sich auf den Weg </w:t>
      </w:r>
      <w:r w:rsidR="00590F86">
        <w:rPr>
          <w:sz w:val="28"/>
          <w:szCs w:val="28"/>
        </w:rPr>
        <w:t xml:space="preserve">hin </w:t>
      </w:r>
      <w:r w:rsidRPr="00932581">
        <w:rPr>
          <w:sz w:val="28"/>
          <w:szCs w:val="28"/>
        </w:rPr>
        <w:t>zur Smart-City gemacht</w:t>
      </w:r>
      <w:r w:rsidR="00590F86">
        <w:rPr>
          <w:sz w:val="28"/>
          <w:szCs w:val="28"/>
        </w:rPr>
        <w:t xml:space="preserve"> und w</w:t>
      </w:r>
      <w:r w:rsidRPr="00932581">
        <w:rPr>
          <w:sz w:val="28"/>
          <w:szCs w:val="28"/>
        </w:rPr>
        <w:t xml:space="preserve">ie </w:t>
      </w:r>
      <w:r w:rsidR="00590F86">
        <w:rPr>
          <w:sz w:val="28"/>
          <w:szCs w:val="28"/>
        </w:rPr>
        <w:t xml:space="preserve">damit </w:t>
      </w:r>
      <w:r w:rsidR="00784438" w:rsidRPr="00932581">
        <w:rPr>
          <w:sz w:val="28"/>
          <w:szCs w:val="28"/>
        </w:rPr>
        <w:t xml:space="preserve">die </w:t>
      </w:r>
      <w:r w:rsidRPr="00932581">
        <w:rPr>
          <w:sz w:val="28"/>
          <w:szCs w:val="28"/>
        </w:rPr>
        <w:t xml:space="preserve">Digitalisierung </w:t>
      </w:r>
      <w:r w:rsidR="00784438" w:rsidRPr="00932581">
        <w:rPr>
          <w:sz w:val="28"/>
          <w:szCs w:val="28"/>
        </w:rPr>
        <w:t xml:space="preserve">in Zukunft </w:t>
      </w:r>
      <w:r w:rsidRPr="00932581">
        <w:rPr>
          <w:sz w:val="28"/>
          <w:szCs w:val="28"/>
        </w:rPr>
        <w:t>unser Leben verändert und/oder bestimmt.</w:t>
      </w:r>
    </w:p>
    <w:p w:rsidR="007E1590" w:rsidRPr="00932581" w:rsidRDefault="00590F86" w:rsidP="007E1590">
      <w:pPr>
        <w:rPr>
          <w:sz w:val="28"/>
          <w:szCs w:val="28"/>
        </w:rPr>
      </w:pPr>
      <w:r>
        <w:rPr>
          <w:sz w:val="28"/>
          <w:szCs w:val="28"/>
        </w:rPr>
        <w:t xml:space="preserve">Eine der ersten </w:t>
      </w:r>
      <w:r w:rsidR="007E1590" w:rsidRPr="00932581">
        <w:rPr>
          <w:sz w:val="28"/>
          <w:szCs w:val="28"/>
        </w:rPr>
        <w:t>Frage</w:t>
      </w:r>
      <w:r>
        <w:rPr>
          <w:sz w:val="28"/>
          <w:szCs w:val="28"/>
        </w:rPr>
        <w:t>stellungen ist</w:t>
      </w:r>
      <w:r w:rsidR="007E1590" w:rsidRPr="00932581">
        <w:rPr>
          <w:sz w:val="28"/>
          <w:szCs w:val="28"/>
        </w:rPr>
        <w:t>: Wie können wir die Digitalisierung als Chance nutzen und ihre Risiken begrenzen?</w:t>
      </w:r>
    </w:p>
    <w:p w:rsidR="007E1590" w:rsidRPr="00932581" w:rsidRDefault="007E1590">
      <w:pPr>
        <w:rPr>
          <w:sz w:val="28"/>
          <w:szCs w:val="28"/>
        </w:rPr>
      </w:pPr>
      <w:r w:rsidRPr="00932581">
        <w:rPr>
          <w:sz w:val="28"/>
          <w:szCs w:val="28"/>
        </w:rPr>
        <w:t>(Liz Mohn, Bertelsmann-Stiftung)</w:t>
      </w:r>
    </w:p>
    <w:p w:rsidR="00784438" w:rsidRPr="00932581" w:rsidRDefault="004868C1">
      <w:pPr>
        <w:rPr>
          <w:sz w:val="28"/>
          <w:szCs w:val="28"/>
        </w:rPr>
      </w:pPr>
      <w:r w:rsidRPr="00932581">
        <w:rPr>
          <w:sz w:val="28"/>
          <w:szCs w:val="28"/>
        </w:rPr>
        <w:t>Die Digitalisierung ist, neben dem Klimawandel, e</w:t>
      </w:r>
      <w:r w:rsidR="00BC7FAF" w:rsidRPr="00932581">
        <w:rPr>
          <w:sz w:val="28"/>
          <w:szCs w:val="28"/>
        </w:rPr>
        <w:t>ine uns als Stadt</w:t>
      </w:r>
      <w:r w:rsidRPr="00932581">
        <w:rPr>
          <w:sz w:val="28"/>
          <w:szCs w:val="28"/>
        </w:rPr>
        <w:t xml:space="preserve"> herausfordernde Zukunftsaufgabe.</w:t>
      </w:r>
      <w:r w:rsidR="007E1590" w:rsidRPr="00932581">
        <w:rPr>
          <w:sz w:val="28"/>
          <w:szCs w:val="28"/>
        </w:rPr>
        <w:t xml:space="preserve"> Gefordert wird, auch in Rheinfelden,</w:t>
      </w:r>
      <w:r w:rsidR="005C7FF7" w:rsidRPr="00932581">
        <w:rPr>
          <w:sz w:val="28"/>
          <w:szCs w:val="28"/>
        </w:rPr>
        <w:t xml:space="preserve"> der flächendeckende Ausbau der </w:t>
      </w:r>
      <w:r w:rsidR="007E1590" w:rsidRPr="00932581">
        <w:rPr>
          <w:sz w:val="28"/>
          <w:szCs w:val="28"/>
        </w:rPr>
        <w:t xml:space="preserve">Glasfaser- bzw. </w:t>
      </w:r>
      <w:r w:rsidR="005C7FF7" w:rsidRPr="00932581">
        <w:rPr>
          <w:sz w:val="28"/>
          <w:szCs w:val="28"/>
        </w:rPr>
        <w:t xml:space="preserve">Breitbandnetze. </w:t>
      </w:r>
    </w:p>
    <w:p w:rsidR="008526AC" w:rsidRPr="00932581" w:rsidRDefault="00590F86">
      <w:pPr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r w:rsidR="005C7FF7" w:rsidRPr="00932581">
        <w:rPr>
          <w:sz w:val="28"/>
          <w:szCs w:val="28"/>
        </w:rPr>
        <w:t>Digitalisierung funktioniert nicht ohne die erforderliche Breitband-Infrastruktur.</w:t>
      </w:r>
    </w:p>
    <w:p w:rsidR="00BC7FAF" w:rsidRPr="00932581" w:rsidRDefault="00BC7FAF">
      <w:pPr>
        <w:rPr>
          <w:sz w:val="28"/>
          <w:szCs w:val="28"/>
        </w:rPr>
      </w:pPr>
      <w:r w:rsidRPr="00932581">
        <w:rPr>
          <w:sz w:val="28"/>
          <w:szCs w:val="28"/>
        </w:rPr>
        <w:t>Unsere Gesellschaft ver</w:t>
      </w:r>
      <w:r w:rsidR="00590F86">
        <w:rPr>
          <w:sz w:val="28"/>
          <w:szCs w:val="28"/>
        </w:rPr>
        <w:t>ändert sich immer mehr. Auch die</w:t>
      </w:r>
      <w:r w:rsidRPr="00932581">
        <w:rPr>
          <w:sz w:val="28"/>
          <w:szCs w:val="28"/>
        </w:rPr>
        <w:t xml:space="preserve"> Grünen befassen sich in Ihrem neuen Grundsatzprogramm mit den Herausforderungen der Digitalisierung – und damit der Welt von Amazon, Facebook und Twitter.</w:t>
      </w:r>
    </w:p>
    <w:p w:rsidR="00784438" w:rsidRPr="00932581" w:rsidRDefault="004868C1">
      <w:pPr>
        <w:rPr>
          <w:sz w:val="28"/>
          <w:szCs w:val="28"/>
        </w:rPr>
      </w:pPr>
      <w:r w:rsidRPr="00932581">
        <w:rPr>
          <w:sz w:val="28"/>
          <w:szCs w:val="28"/>
        </w:rPr>
        <w:t>Eine sozial defini</w:t>
      </w:r>
      <w:r w:rsidR="00590F86">
        <w:rPr>
          <w:sz w:val="28"/>
          <w:szCs w:val="28"/>
        </w:rPr>
        <w:t xml:space="preserve">erte </w:t>
      </w:r>
      <w:r w:rsidR="00784438" w:rsidRPr="00932581">
        <w:rPr>
          <w:sz w:val="28"/>
          <w:szCs w:val="28"/>
        </w:rPr>
        <w:t>Digitalisierung stellt</w:t>
      </w:r>
      <w:r w:rsidRPr="00932581">
        <w:rPr>
          <w:sz w:val="28"/>
          <w:szCs w:val="28"/>
        </w:rPr>
        <w:t xml:space="preserve"> die Frage nach dem Schutz des Einzelnen in diesem Prozess.</w:t>
      </w:r>
      <w:r w:rsidR="00EA2625" w:rsidRPr="00932581">
        <w:rPr>
          <w:sz w:val="28"/>
          <w:szCs w:val="28"/>
        </w:rPr>
        <w:t xml:space="preserve"> </w:t>
      </w:r>
      <w:r w:rsidR="005C7FF7" w:rsidRPr="00932581">
        <w:rPr>
          <w:sz w:val="28"/>
          <w:szCs w:val="28"/>
        </w:rPr>
        <w:t xml:space="preserve">Gibt es eine </w:t>
      </w:r>
      <w:r w:rsidR="00EA2625" w:rsidRPr="00932581">
        <w:rPr>
          <w:sz w:val="28"/>
          <w:szCs w:val="28"/>
        </w:rPr>
        <w:t>E</w:t>
      </w:r>
      <w:r w:rsidR="005C7FF7" w:rsidRPr="00932581">
        <w:rPr>
          <w:sz w:val="28"/>
          <w:szCs w:val="28"/>
        </w:rPr>
        <w:t xml:space="preserve">thik der Algorithmen? </w:t>
      </w:r>
      <w:r w:rsidR="00EA2625" w:rsidRPr="00932581">
        <w:rPr>
          <w:sz w:val="28"/>
          <w:szCs w:val="28"/>
        </w:rPr>
        <w:t xml:space="preserve"> Algorithmen sind nur so gut, w</w:t>
      </w:r>
      <w:r w:rsidR="000E4265" w:rsidRPr="00932581">
        <w:rPr>
          <w:sz w:val="28"/>
          <w:szCs w:val="28"/>
        </w:rPr>
        <w:t>ie sie, von Menschen, eingespeist</w:t>
      </w:r>
      <w:r w:rsidR="00EA2625" w:rsidRPr="00932581">
        <w:rPr>
          <w:sz w:val="28"/>
          <w:szCs w:val="28"/>
        </w:rPr>
        <w:t xml:space="preserve"> werden. Grundsätzlich sind sie in ihren Aussagen neutral.</w:t>
      </w:r>
      <w:r w:rsidR="00784438" w:rsidRPr="00932581">
        <w:rPr>
          <w:sz w:val="28"/>
          <w:szCs w:val="28"/>
        </w:rPr>
        <w:t xml:space="preserve"> Erhobene Daten können genutzt oder aber auch für bestimmte Eigeninteressen ausgenutzt werden. </w:t>
      </w:r>
    </w:p>
    <w:p w:rsidR="004868C1" w:rsidRPr="00932581" w:rsidRDefault="00EA2625">
      <w:pPr>
        <w:rPr>
          <w:sz w:val="28"/>
          <w:szCs w:val="28"/>
        </w:rPr>
      </w:pPr>
      <w:r w:rsidRPr="00932581">
        <w:rPr>
          <w:sz w:val="28"/>
          <w:szCs w:val="28"/>
        </w:rPr>
        <w:t>Das Thema „</w:t>
      </w:r>
      <w:r w:rsidR="004868C1" w:rsidRPr="00932581">
        <w:rPr>
          <w:sz w:val="28"/>
          <w:szCs w:val="28"/>
        </w:rPr>
        <w:t>Digitalisierung</w:t>
      </w:r>
      <w:r w:rsidRPr="00932581">
        <w:rPr>
          <w:sz w:val="28"/>
          <w:szCs w:val="28"/>
        </w:rPr>
        <w:t>“ berührt</w:t>
      </w:r>
      <w:r w:rsidR="009E4744">
        <w:rPr>
          <w:sz w:val="28"/>
          <w:szCs w:val="28"/>
        </w:rPr>
        <w:t>,</w:t>
      </w:r>
      <w:r w:rsidRPr="00932581">
        <w:rPr>
          <w:sz w:val="28"/>
          <w:szCs w:val="28"/>
        </w:rPr>
        <w:t xml:space="preserve"> </w:t>
      </w:r>
      <w:r w:rsidR="00BC7FAF" w:rsidRPr="00932581">
        <w:rPr>
          <w:sz w:val="28"/>
          <w:szCs w:val="28"/>
        </w:rPr>
        <w:t xml:space="preserve">wie </w:t>
      </w:r>
      <w:r w:rsidR="00784438" w:rsidRPr="00932581">
        <w:rPr>
          <w:sz w:val="28"/>
          <w:szCs w:val="28"/>
        </w:rPr>
        <w:t>in folgenden Bei</w:t>
      </w:r>
      <w:r w:rsidR="002415A9" w:rsidRPr="00932581">
        <w:rPr>
          <w:sz w:val="28"/>
          <w:szCs w:val="28"/>
        </w:rPr>
        <w:t>spielen</w:t>
      </w:r>
      <w:r w:rsidR="00BC7FAF" w:rsidRPr="00932581">
        <w:rPr>
          <w:sz w:val="28"/>
          <w:szCs w:val="28"/>
        </w:rPr>
        <w:t xml:space="preserve"> in Stichworten aufgeführt</w:t>
      </w:r>
      <w:r w:rsidR="00784438" w:rsidRPr="00932581">
        <w:rPr>
          <w:sz w:val="28"/>
          <w:szCs w:val="28"/>
        </w:rPr>
        <w:t xml:space="preserve">, </w:t>
      </w:r>
      <w:r w:rsidRPr="00932581">
        <w:rPr>
          <w:sz w:val="28"/>
          <w:szCs w:val="28"/>
        </w:rPr>
        <w:t>unser Leben</w:t>
      </w:r>
      <w:r w:rsidR="004868C1" w:rsidRPr="00932581">
        <w:rPr>
          <w:sz w:val="28"/>
          <w:szCs w:val="28"/>
        </w:rPr>
        <w:t xml:space="preserve"> </w:t>
      </w:r>
      <w:r w:rsidR="005C7FF7" w:rsidRPr="00932581">
        <w:rPr>
          <w:sz w:val="28"/>
          <w:szCs w:val="28"/>
        </w:rPr>
        <w:t xml:space="preserve">inzwischen </w:t>
      </w:r>
      <w:r w:rsidR="004868C1" w:rsidRPr="00932581">
        <w:rPr>
          <w:sz w:val="28"/>
          <w:szCs w:val="28"/>
        </w:rPr>
        <w:t xml:space="preserve">in den </w:t>
      </w:r>
      <w:r w:rsidR="005C7FF7" w:rsidRPr="00932581">
        <w:rPr>
          <w:sz w:val="28"/>
          <w:szCs w:val="28"/>
        </w:rPr>
        <w:t xml:space="preserve">meisten </w:t>
      </w:r>
      <w:r w:rsidR="004868C1" w:rsidRPr="00932581">
        <w:rPr>
          <w:sz w:val="28"/>
          <w:szCs w:val="28"/>
        </w:rPr>
        <w:t>Bereichen:</w:t>
      </w:r>
    </w:p>
    <w:p w:rsidR="002415A9" w:rsidRPr="00932581" w:rsidRDefault="004868C1" w:rsidP="00EA262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t>Mobilität</w:t>
      </w:r>
      <w:r w:rsidR="00124BB1" w:rsidRPr="00932581">
        <w:rPr>
          <w:sz w:val="28"/>
          <w:szCs w:val="28"/>
        </w:rPr>
        <w:t>:</w:t>
      </w:r>
      <w:r w:rsidRPr="00932581">
        <w:rPr>
          <w:sz w:val="28"/>
          <w:szCs w:val="28"/>
        </w:rPr>
        <w:t xml:space="preserve"> </w:t>
      </w:r>
      <w:r w:rsidR="00124BB1" w:rsidRPr="00932581">
        <w:rPr>
          <w:sz w:val="28"/>
          <w:szCs w:val="28"/>
        </w:rPr>
        <w:t xml:space="preserve">  </w:t>
      </w:r>
      <w:r w:rsidR="00784438" w:rsidRPr="00932581">
        <w:rPr>
          <w:sz w:val="28"/>
          <w:szCs w:val="28"/>
        </w:rPr>
        <w:t xml:space="preserve">bei der </w:t>
      </w:r>
      <w:r w:rsidR="007E1590" w:rsidRPr="00932581">
        <w:rPr>
          <w:sz w:val="28"/>
          <w:szCs w:val="28"/>
        </w:rPr>
        <w:t xml:space="preserve">Vernetzung, </w:t>
      </w:r>
      <w:r w:rsidR="008526AC" w:rsidRPr="00932581">
        <w:rPr>
          <w:sz w:val="28"/>
          <w:szCs w:val="28"/>
        </w:rPr>
        <w:t>Steuer</w:t>
      </w:r>
      <w:r w:rsidR="00124BB1" w:rsidRPr="00932581">
        <w:rPr>
          <w:sz w:val="28"/>
          <w:szCs w:val="28"/>
        </w:rPr>
        <w:t>ung und O</w:t>
      </w:r>
      <w:r w:rsidR="007E1590" w:rsidRPr="00932581">
        <w:rPr>
          <w:sz w:val="28"/>
          <w:szCs w:val="28"/>
        </w:rPr>
        <w:t>ptimierung</w:t>
      </w:r>
      <w:r w:rsidR="00124BB1" w:rsidRPr="00932581">
        <w:rPr>
          <w:sz w:val="28"/>
          <w:szCs w:val="28"/>
        </w:rPr>
        <w:t xml:space="preserve"> </w:t>
      </w:r>
      <w:r w:rsidR="00EA2625" w:rsidRPr="00932581">
        <w:rPr>
          <w:sz w:val="28"/>
          <w:szCs w:val="28"/>
        </w:rPr>
        <w:t xml:space="preserve"> </w:t>
      </w:r>
      <w:r w:rsidR="007E5FC5" w:rsidRPr="00932581">
        <w:rPr>
          <w:sz w:val="28"/>
          <w:szCs w:val="28"/>
        </w:rPr>
        <w:t xml:space="preserve">der Verkehrsabläufe </w:t>
      </w:r>
      <w:r w:rsidR="00124BB1" w:rsidRPr="00932581">
        <w:rPr>
          <w:sz w:val="28"/>
          <w:szCs w:val="28"/>
        </w:rPr>
        <w:t xml:space="preserve">bei </w:t>
      </w:r>
      <w:r w:rsidR="008526AC" w:rsidRPr="00932581">
        <w:rPr>
          <w:sz w:val="28"/>
          <w:szCs w:val="28"/>
        </w:rPr>
        <w:t xml:space="preserve">E-Mobilität, </w:t>
      </w:r>
      <w:r w:rsidR="007E1590" w:rsidRPr="00932581">
        <w:rPr>
          <w:sz w:val="28"/>
          <w:szCs w:val="28"/>
        </w:rPr>
        <w:t>bei ÖPNV mit</w:t>
      </w:r>
      <w:r w:rsidR="008526AC" w:rsidRPr="00932581">
        <w:rPr>
          <w:sz w:val="28"/>
          <w:szCs w:val="28"/>
        </w:rPr>
        <w:t xml:space="preserve"> Bus und Bahn</w:t>
      </w:r>
      <w:r w:rsidR="00124BB1" w:rsidRPr="00932581">
        <w:rPr>
          <w:sz w:val="28"/>
          <w:szCs w:val="28"/>
        </w:rPr>
        <w:t xml:space="preserve">. </w:t>
      </w:r>
      <w:r w:rsidR="002415A9" w:rsidRPr="00932581">
        <w:rPr>
          <w:sz w:val="28"/>
          <w:szCs w:val="28"/>
        </w:rPr>
        <w:t>Erstellung eines bedarfsorientierten</w:t>
      </w:r>
      <w:r w:rsidR="007E1590" w:rsidRPr="00932581">
        <w:rPr>
          <w:sz w:val="28"/>
          <w:szCs w:val="28"/>
        </w:rPr>
        <w:t xml:space="preserve"> „</w:t>
      </w:r>
      <w:r w:rsidR="002415A9" w:rsidRPr="00932581">
        <w:rPr>
          <w:sz w:val="28"/>
          <w:szCs w:val="28"/>
        </w:rPr>
        <w:t>smarten</w:t>
      </w:r>
      <w:r w:rsidR="007E1590" w:rsidRPr="00932581">
        <w:rPr>
          <w:sz w:val="28"/>
          <w:szCs w:val="28"/>
        </w:rPr>
        <w:t xml:space="preserve">“ </w:t>
      </w:r>
      <w:r w:rsidR="00124BB1" w:rsidRPr="00932581">
        <w:rPr>
          <w:sz w:val="28"/>
          <w:szCs w:val="28"/>
        </w:rPr>
        <w:t>Netzausbau</w:t>
      </w:r>
      <w:r w:rsidR="002415A9" w:rsidRPr="00932581">
        <w:rPr>
          <w:sz w:val="28"/>
          <w:szCs w:val="28"/>
        </w:rPr>
        <w:t>s</w:t>
      </w:r>
      <w:r w:rsidR="00124BB1" w:rsidRPr="00932581">
        <w:rPr>
          <w:sz w:val="28"/>
          <w:szCs w:val="28"/>
        </w:rPr>
        <w:t xml:space="preserve"> und </w:t>
      </w:r>
      <w:r w:rsidR="002415A9" w:rsidRPr="00932581">
        <w:rPr>
          <w:sz w:val="28"/>
          <w:szCs w:val="28"/>
        </w:rPr>
        <w:t xml:space="preserve">bei </w:t>
      </w:r>
      <w:r w:rsidR="00EC397C">
        <w:rPr>
          <w:sz w:val="28"/>
          <w:szCs w:val="28"/>
        </w:rPr>
        <w:t xml:space="preserve">der </w:t>
      </w:r>
      <w:r w:rsidR="00124BB1" w:rsidRPr="00932581">
        <w:rPr>
          <w:sz w:val="28"/>
          <w:szCs w:val="28"/>
        </w:rPr>
        <w:t>Koordination der Verkehrsmittel</w:t>
      </w:r>
      <w:r w:rsidR="007E1590" w:rsidRPr="00932581">
        <w:rPr>
          <w:sz w:val="28"/>
          <w:szCs w:val="28"/>
        </w:rPr>
        <w:t>.</w:t>
      </w:r>
      <w:r w:rsidR="008526AC" w:rsidRPr="00932581">
        <w:rPr>
          <w:sz w:val="28"/>
          <w:szCs w:val="28"/>
        </w:rPr>
        <w:t xml:space="preserve">    </w:t>
      </w:r>
    </w:p>
    <w:p w:rsidR="00BC7FAF" w:rsidRPr="00932581" w:rsidRDefault="002415A9" w:rsidP="002415A9">
      <w:pPr>
        <w:pStyle w:val="Listenabsatz"/>
        <w:rPr>
          <w:sz w:val="28"/>
          <w:szCs w:val="28"/>
        </w:rPr>
      </w:pPr>
      <w:r w:rsidRPr="00932581">
        <w:rPr>
          <w:sz w:val="28"/>
          <w:szCs w:val="28"/>
        </w:rPr>
        <w:t>Entwicklung einer App</w:t>
      </w:r>
      <w:r w:rsidR="00590F86">
        <w:rPr>
          <w:sz w:val="28"/>
          <w:szCs w:val="28"/>
        </w:rPr>
        <w:t xml:space="preserve"> „</w:t>
      </w:r>
      <w:r w:rsidR="00F84EC4" w:rsidRPr="00932581">
        <w:rPr>
          <w:sz w:val="28"/>
          <w:szCs w:val="28"/>
        </w:rPr>
        <w:t>Mobility-on Demand</w:t>
      </w:r>
      <w:r w:rsidR="00590F86">
        <w:rPr>
          <w:sz w:val="28"/>
          <w:szCs w:val="28"/>
        </w:rPr>
        <w:t>“</w:t>
      </w:r>
      <w:r w:rsidR="00F84EC4" w:rsidRPr="00932581">
        <w:rPr>
          <w:sz w:val="28"/>
          <w:szCs w:val="28"/>
        </w:rPr>
        <w:t>.</w:t>
      </w:r>
      <w:r w:rsidR="008526AC" w:rsidRPr="00932581">
        <w:rPr>
          <w:sz w:val="28"/>
          <w:szCs w:val="28"/>
        </w:rPr>
        <w:t xml:space="preserve"> </w:t>
      </w:r>
    </w:p>
    <w:p w:rsidR="00EA2625" w:rsidRPr="00932581" w:rsidRDefault="008526AC" w:rsidP="002415A9">
      <w:pPr>
        <w:pStyle w:val="Listenabsatz"/>
        <w:rPr>
          <w:sz w:val="28"/>
          <w:szCs w:val="28"/>
        </w:rPr>
      </w:pPr>
      <w:r w:rsidRPr="00932581">
        <w:rPr>
          <w:sz w:val="28"/>
          <w:szCs w:val="28"/>
        </w:rPr>
        <w:t xml:space="preserve">                                                                     </w:t>
      </w:r>
    </w:p>
    <w:p w:rsidR="00BC7FAF" w:rsidRPr="00932581" w:rsidRDefault="008526AC" w:rsidP="00EA262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lastRenderedPageBreak/>
        <w:t>Energie</w:t>
      </w:r>
      <w:r w:rsidR="005C7FF7" w:rsidRPr="00932581">
        <w:rPr>
          <w:sz w:val="28"/>
          <w:szCs w:val="28"/>
        </w:rPr>
        <w:t>:</w:t>
      </w:r>
      <w:r w:rsidRPr="00932581">
        <w:rPr>
          <w:sz w:val="28"/>
          <w:szCs w:val="28"/>
        </w:rPr>
        <w:t xml:space="preserve"> </w:t>
      </w:r>
      <w:r w:rsidR="00784438" w:rsidRPr="00932581">
        <w:rPr>
          <w:sz w:val="28"/>
          <w:szCs w:val="28"/>
        </w:rPr>
        <w:t xml:space="preserve">bei der </w:t>
      </w:r>
      <w:r w:rsidRPr="00932581">
        <w:rPr>
          <w:sz w:val="28"/>
          <w:szCs w:val="28"/>
        </w:rPr>
        <w:t>Steuerung und Optimierung</w:t>
      </w:r>
      <w:r w:rsidR="00124BB1" w:rsidRPr="00932581">
        <w:rPr>
          <w:sz w:val="28"/>
          <w:szCs w:val="28"/>
        </w:rPr>
        <w:t xml:space="preserve"> der Netze für Strom, Gas mit dem Ziel der</w:t>
      </w:r>
      <w:r w:rsidR="00EC397C">
        <w:rPr>
          <w:sz w:val="28"/>
          <w:szCs w:val="28"/>
        </w:rPr>
        <w:t xml:space="preserve"> </w:t>
      </w:r>
      <w:r w:rsidR="005C7FF7" w:rsidRPr="00932581">
        <w:rPr>
          <w:sz w:val="28"/>
          <w:szCs w:val="28"/>
        </w:rPr>
        <w:t>Minderung der CO 2-Belastung</w:t>
      </w:r>
      <w:r w:rsidR="007E5FC5" w:rsidRPr="00932581">
        <w:rPr>
          <w:sz w:val="28"/>
          <w:szCs w:val="28"/>
        </w:rPr>
        <w:t xml:space="preserve">  </w:t>
      </w:r>
      <w:r w:rsidR="00124BB1" w:rsidRPr="00932581">
        <w:rPr>
          <w:sz w:val="28"/>
          <w:szCs w:val="28"/>
        </w:rPr>
        <w:t>und bei der Energieerzeugung</w:t>
      </w:r>
      <w:r w:rsidR="007E5FC5" w:rsidRPr="00932581">
        <w:rPr>
          <w:sz w:val="28"/>
          <w:szCs w:val="28"/>
        </w:rPr>
        <w:t xml:space="preserve"> mit dem Ziel optimaler Ausnutzung.</w:t>
      </w:r>
      <w:r w:rsidRPr="00932581">
        <w:rPr>
          <w:sz w:val="28"/>
          <w:szCs w:val="28"/>
        </w:rPr>
        <w:t xml:space="preserve">        </w:t>
      </w:r>
    </w:p>
    <w:p w:rsidR="00EA2625" w:rsidRPr="00932581" w:rsidRDefault="008526AC" w:rsidP="00BC7FAF">
      <w:pPr>
        <w:pStyle w:val="Listenabsatz"/>
        <w:rPr>
          <w:sz w:val="28"/>
          <w:szCs w:val="28"/>
        </w:rPr>
      </w:pPr>
      <w:r w:rsidRPr="009325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EA2625" w:rsidRPr="00932581">
        <w:rPr>
          <w:sz w:val="28"/>
          <w:szCs w:val="28"/>
        </w:rPr>
        <w:t xml:space="preserve">                         </w:t>
      </w:r>
    </w:p>
    <w:p w:rsidR="00BC7FAF" w:rsidRDefault="00EA2625" w:rsidP="0057420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t xml:space="preserve">Stadtentwicklung: </w:t>
      </w:r>
      <w:r w:rsidR="00124BB1" w:rsidRPr="00932581">
        <w:rPr>
          <w:sz w:val="28"/>
          <w:szCs w:val="28"/>
        </w:rPr>
        <w:t xml:space="preserve"> </w:t>
      </w:r>
      <w:r w:rsidRPr="00932581">
        <w:rPr>
          <w:sz w:val="28"/>
          <w:szCs w:val="28"/>
        </w:rPr>
        <w:t>Stichwort: Smart</w:t>
      </w:r>
      <w:r w:rsidR="00784438" w:rsidRPr="00932581">
        <w:rPr>
          <w:sz w:val="28"/>
          <w:szCs w:val="28"/>
        </w:rPr>
        <w:t>-</w:t>
      </w:r>
      <w:r w:rsidRPr="00932581">
        <w:rPr>
          <w:sz w:val="28"/>
          <w:szCs w:val="28"/>
        </w:rPr>
        <w:t xml:space="preserve"> City   </w:t>
      </w:r>
      <w:r w:rsidR="005C7FF7" w:rsidRPr="00932581">
        <w:rPr>
          <w:sz w:val="28"/>
          <w:szCs w:val="28"/>
        </w:rPr>
        <w:t>=</w:t>
      </w:r>
      <w:r w:rsidRPr="00932581">
        <w:rPr>
          <w:sz w:val="28"/>
          <w:szCs w:val="28"/>
        </w:rPr>
        <w:t xml:space="preserve">  </w:t>
      </w:r>
      <w:r w:rsidR="007E1590" w:rsidRPr="00932581">
        <w:rPr>
          <w:sz w:val="28"/>
          <w:szCs w:val="28"/>
        </w:rPr>
        <w:t xml:space="preserve">intelligente </w:t>
      </w:r>
      <w:r w:rsidRPr="00932581">
        <w:rPr>
          <w:sz w:val="28"/>
          <w:szCs w:val="28"/>
        </w:rPr>
        <w:t>Verknüpfung</w:t>
      </w:r>
      <w:r w:rsidR="007E1590" w:rsidRPr="00932581">
        <w:rPr>
          <w:sz w:val="28"/>
          <w:szCs w:val="28"/>
        </w:rPr>
        <w:t xml:space="preserve">/Vernetzung und Steuerung </w:t>
      </w:r>
      <w:r w:rsidRPr="00932581">
        <w:rPr>
          <w:sz w:val="28"/>
          <w:szCs w:val="28"/>
        </w:rPr>
        <w:t>von Systemen unter der Prämisse der Klimaneutralität, Energie - Plus- Städte</w:t>
      </w:r>
      <w:r w:rsidR="007E5FC5" w:rsidRPr="00932581">
        <w:rPr>
          <w:sz w:val="28"/>
          <w:szCs w:val="28"/>
        </w:rPr>
        <w:t xml:space="preserve"> -</w:t>
      </w:r>
      <w:r w:rsidRPr="00932581">
        <w:rPr>
          <w:sz w:val="28"/>
          <w:szCs w:val="28"/>
        </w:rPr>
        <w:t xml:space="preserve">  </w:t>
      </w:r>
      <w:r w:rsidR="007E5FC5" w:rsidRPr="00932581">
        <w:rPr>
          <w:sz w:val="28"/>
          <w:szCs w:val="28"/>
        </w:rPr>
        <w:t>Wärmeauskopplung</w:t>
      </w:r>
      <w:r w:rsidRPr="00932581">
        <w:rPr>
          <w:sz w:val="28"/>
          <w:szCs w:val="28"/>
        </w:rPr>
        <w:t xml:space="preserve"> </w:t>
      </w:r>
      <w:r w:rsidR="002415A9" w:rsidRPr="00932581">
        <w:rPr>
          <w:sz w:val="28"/>
          <w:szCs w:val="28"/>
        </w:rPr>
        <w:t>aus der Industrie.</w:t>
      </w:r>
      <w:r w:rsidR="00574200">
        <w:rPr>
          <w:sz w:val="28"/>
          <w:szCs w:val="28"/>
        </w:rPr>
        <w:t xml:space="preserve"> Ressourcenschonendes Bauen</w:t>
      </w:r>
    </w:p>
    <w:p w:rsidR="00574200" w:rsidRPr="00574200" w:rsidRDefault="00574200" w:rsidP="00574200">
      <w:pPr>
        <w:rPr>
          <w:sz w:val="28"/>
          <w:szCs w:val="28"/>
        </w:rPr>
      </w:pPr>
    </w:p>
    <w:p w:rsidR="00BC7FAF" w:rsidRPr="00932581" w:rsidRDefault="004868C1" w:rsidP="00EA262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t>Arbeitswelt</w:t>
      </w:r>
      <w:r w:rsidR="005C7FF7" w:rsidRPr="00932581">
        <w:rPr>
          <w:sz w:val="28"/>
          <w:szCs w:val="28"/>
        </w:rPr>
        <w:t xml:space="preserve">: </w:t>
      </w:r>
      <w:r w:rsidR="00124BB1" w:rsidRPr="00932581">
        <w:rPr>
          <w:sz w:val="28"/>
          <w:szCs w:val="28"/>
        </w:rPr>
        <w:t xml:space="preserve">  </w:t>
      </w:r>
      <w:r w:rsidR="00574200">
        <w:rPr>
          <w:sz w:val="28"/>
          <w:szCs w:val="28"/>
        </w:rPr>
        <w:t xml:space="preserve">beispielhaft, </w:t>
      </w:r>
      <w:r w:rsidR="005C7FF7" w:rsidRPr="00932581">
        <w:rPr>
          <w:sz w:val="28"/>
          <w:szCs w:val="28"/>
        </w:rPr>
        <w:t>Themen wie k</w:t>
      </w:r>
      <w:r w:rsidR="00EA2625" w:rsidRPr="00932581">
        <w:rPr>
          <w:sz w:val="28"/>
          <w:szCs w:val="28"/>
        </w:rPr>
        <w:t xml:space="preserve">ünstliche </w:t>
      </w:r>
      <w:r w:rsidR="008526AC" w:rsidRPr="00932581">
        <w:rPr>
          <w:sz w:val="28"/>
          <w:szCs w:val="28"/>
        </w:rPr>
        <w:t xml:space="preserve">Intelligenz </w:t>
      </w:r>
      <w:r w:rsidR="00EA2625" w:rsidRPr="00932581">
        <w:rPr>
          <w:sz w:val="28"/>
          <w:szCs w:val="28"/>
        </w:rPr>
        <w:t>-</w:t>
      </w:r>
      <w:r w:rsidR="00574200">
        <w:rPr>
          <w:sz w:val="28"/>
          <w:szCs w:val="28"/>
        </w:rPr>
        <w:t xml:space="preserve">  Industrie 4.0 </w:t>
      </w:r>
      <w:r w:rsidR="008526AC" w:rsidRPr="00932581">
        <w:rPr>
          <w:sz w:val="28"/>
          <w:szCs w:val="28"/>
        </w:rPr>
        <w:t xml:space="preserve"> </w:t>
      </w:r>
      <w:r w:rsidR="005C7FF7" w:rsidRPr="00932581">
        <w:rPr>
          <w:sz w:val="28"/>
          <w:szCs w:val="28"/>
        </w:rPr>
        <w:t>(</w:t>
      </w:r>
      <w:r w:rsidR="00784438" w:rsidRPr="00932581">
        <w:rPr>
          <w:sz w:val="28"/>
          <w:szCs w:val="28"/>
        </w:rPr>
        <w:t xml:space="preserve">z.B. </w:t>
      </w:r>
      <w:r w:rsidR="008526AC" w:rsidRPr="00932581">
        <w:rPr>
          <w:sz w:val="28"/>
          <w:szCs w:val="28"/>
        </w:rPr>
        <w:t>Maschinen entwickeln sich selbst weiter</w:t>
      </w:r>
      <w:r w:rsidR="007E5FC5" w:rsidRPr="00932581">
        <w:rPr>
          <w:sz w:val="28"/>
          <w:szCs w:val="28"/>
        </w:rPr>
        <w:t>)</w:t>
      </w:r>
      <w:r w:rsidR="00574200">
        <w:rPr>
          <w:sz w:val="28"/>
          <w:szCs w:val="28"/>
        </w:rPr>
        <w:t>. E</w:t>
      </w:r>
      <w:r w:rsidR="00784438" w:rsidRPr="00932581">
        <w:rPr>
          <w:sz w:val="28"/>
          <w:szCs w:val="28"/>
        </w:rPr>
        <w:t>ffizientere</w:t>
      </w:r>
      <w:r w:rsidR="007E5FC5" w:rsidRPr="00932581">
        <w:rPr>
          <w:sz w:val="28"/>
          <w:szCs w:val="28"/>
        </w:rPr>
        <w:t xml:space="preserve"> </w:t>
      </w:r>
      <w:r w:rsidR="00574200">
        <w:rPr>
          <w:sz w:val="28"/>
          <w:szCs w:val="28"/>
        </w:rPr>
        <w:t>und flexiblere Steuerung und Ausnutzung von</w:t>
      </w:r>
      <w:r w:rsidR="007E5FC5" w:rsidRPr="00932581">
        <w:rPr>
          <w:sz w:val="28"/>
          <w:szCs w:val="28"/>
        </w:rPr>
        <w:t xml:space="preserve"> Ressourcen (</w:t>
      </w:r>
      <w:r w:rsidR="00574200">
        <w:rPr>
          <w:sz w:val="28"/>
          <w:szCs w:val="28"/>
        </w:rPr>
        <w:t xml:space="preserve">z.B. </w:t>
      </w:r>
      <w:r w:rsidR="007E5FC5" w:rsidRPr="00932581">
        <w:rPr>
          <w:sz w:val="28"/>
          <w:szCs w:val="28"/>
        </w:rPr>
        <w:t xml:space="preserve">Ultraeffiziente Stadt Rheinfelden –Synergien </w:t>
      </w:r>
      <w:r w:rsidR="006377E9" w:rsidRPr="00932581">
        <w:rPr>
          <w:sz w:val="28"/>
          <w:szCs w:val="28"/>
        </w:rPr>
        <w:t xml:space="preserve">über Vernetzung </w:t>
      </w:r>
      <w:r w:rsidR="007E5FC5" w:rsidRPr="00932581">
        <w:rPr>
          <w:sz w:val="28"/>
          <w:szCs w:val="28"/>
        </w:rPr>
        <w:t>untereinander nutzen</w:t>
      </w:r>
      <w:r w:rsidR="006377E9" w:rsidRPr="00932581">
        <w:rPr>
          <w:sz w:val="28"/>
          <w:szCs w:val="28"/>
        </w:rPr>
        <w:t>)</w:t>
      </w:r>
      <w:r w:rsidR="008526AC" w:rsidRPr="00932581">
        <w:rPr>
          <w:sz w:val="28"/>
          <w:szCs w:val="28"/>
        </w:rPr>
        <w:t xml:space="preserve">   </w:t>
      </w:r>
    </w:p>
    <w:p w:rsidR="00EA2625" w:rsidRPr="00932581" w:rsidRDefault="008526AC" w:rsidP="00BC7FAF">
      <w:pPr>
        <w:rPr>
          <w:sz w:val="28"/>
          <w:szCs w:val="28"/>
        </w:rPr>
      </w:pPr>
      <w:r w:rsidRPr="00932581">
        <w:rPr>
          <w:sz w:val="28"/>
          <w:szCs w:val="28"/>
        </w:rPr>
        <w:t xml:space="preserve">                                                                                                   </w:t>
      </w:r>
      <w:r w:rsidR="00EA2625" w:rsidRPr="00932581">
        <w:rPr>
          <w:sz w:val="28"/>
          <w:szCs w:val="28"/>
        </w:rPr>
        <w:t xml:space="preserve">                              </w:t>
      </w:r>
    </w:p>
    <w:p w:rsidR="00910DB3" w:rsidRDefault="005C7FF7" w:rsidP="00910DB3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t xml:space="preserve">Verwaltung: </w:t>
      </w:r>
      <w:r w:rsidR="008526AC" w:rsidRPr="00932581">
        <w:rPr>
          <w:sz w:val="28"/>
          <w:szCs w:val="28"/>
        </w:rPr>
        <w:t xml:space="preserve"> </w:t>
      </w:r>
      <w:r w:rsidR="00124BB1" w:rsidRPr="00932581">
        <w:rPr>
          <w:sz w:val="28"/>
          <w:szCs w:val="28"/>
        </w:rPr>
        <w:t xml:space="preserve">  </w:t>
      </w:r>
      <w:r w:rsidR="008526AC" w:rsidRPr="00932581">
        <w:rPr>
          <w:sz w:val="28"/>
          <w:szCs w:val="28"/>
        </w:rPr>
        <w:t xml:space="preserve">Verwaltung  4.0 </w:t>
      </w:r>
      <w:r w:rsidRPr="00932581">
        <w:rPr>
          <w:sz w:val="28"/>
          <w:szCs w:val="28"/>
        </w:rPr>
        <w:t>(</w:t>
      </w:r>
      <w:r w:rsidR="00574200">
        <w:rPr>
          <w:sz w:val="28"/>
          <w:szCs w:val="28"/>
        </w:rPr>
        <w:t xml:space="preserve">Schaffung von </w:t>
      </w:r>
      <w:proofErr w:type="spellStart"/>
      <w:r w:rsidRPr="00932581">
        <w:rPr>
          <w:sz w:val="28"/>
          <w:szCs w:val="28"/>
        </w:rPr>
        <w:t>future</w:t>
      </w:r>
      <w:proofErr w:type="spellEnd"/>
      <w:r w:rsidRPr="00932581">
        <w:rPr>
          <w:sz w:val="28"/>
          <w:szCs w:val="28"/>
        </w:rPr>
        <w:t xml:space="preserve"> </w:t>
      </w:r>
      <w:proofErr w:type="spellStart"/>
      <w:r w:rsidRPr="00932581">
        <w:rPr>
          <w:sz w:val="28"/>
          <w:szCs w:val="28"/>
        </w:rPr>
        <w:t>communities</w:t>
      </w:r>
      <w:proofErr w:type="spellEnd"/>
      <w:r w:rsidRPr="00932581">
        <w:rPr>
          <w:sz w:val="28"/>
          <w:szCs w:val="28"/>
        </w:rPr>
        <w:t>)</w:t>
      </w:r>
      <w:r w:rsidR="00574200">
        <w:rPr>
          <w:sz w:val="28"/>
          <w:szCs w:val="28"/>
        </w:rPr>
        <w:t xml:space="preserve">, d.h., </w:t>
      </w:r>
      <w:r w:rsidR="008526AC" w:rsidRPr="00932581">
        <w:rPr>
          <w:sz w:val="28"/>
          <w:szCs w:val="28"/>
        </w:rPr>
        <w:t xml:space="preserve">   automatisierte Entscheidungssysteme sollen eine schnelle und faire Behandlung jeden Anwohners garan</w:t>
      </w:r>
      <w:r w:rsidRPr="00932581">
        <w:rPr>
          <w:sz w:val="28"/>
          <w:szCs w:val="28"/>
        </w:rPr>
        <w:t>tieren und die Städte fit für eine digitale Zukunft machen</w:t>
      </w:r>
      <w:r w:rsidR="00124BB1" w:rsidRPr="00932581">
        <w:rPr>
          <w:sz w:val="28"/>
          <w:szCs w:val="28"/>
        </w:rPr>
        <w:t>.</w:t>
      </w:r>
      <w:r w:rsidR="008526AC" w:rsidRPr="00932581">
        <w:rPr>
          <w:sz w:val="28"/>
          <w:szCs w:val="28"/>
        </w:rPr>
        <w:t xml:space="preserve"> </w:t>
      </w:r>
      <w:r w:rsidR="00EC397C">
        <w:rPr>
          <w:sz w:val="28"/>
          <w:szCs w:val="28"/>
        </w:rPr>
        <w:t xml:space="preserve">                                                                                       </w:t>
      </w:r>
      <w:r w:rsidR="006377E9" w:rsidRPr="00932581">
        <w:rPr>
          <w:sz w:val="28"/>
          <w:szCs w:val="28"/>
        </w:rPr>
        <w:t>Über</w:t>
      </w:r>
      <w:r w:rsidR="008526AC" w:rsidRPr="00932581">
        <w:rPr>
          <w:sz w:val="28"/>
          <w:szCs w:val="28"/>
        </w:rPr>
        <w:t xml:space="preserve"> </w:t>
      </w:r>
      <w:r w:rsidR="00F84EC4" w:rsidRPr="00932581">
        <w:rPr>
          <w:sz w:val="28"/>
          <w:szCs w:val="28"/>
        </w:rPr>
        <w:t xml:space="preserve">Instrumente wie </w:t>
      </w:r>
      <w:r w:rsidR="007E5FC5" w:rsidRPr="00932581">
        <w:rPr>
          <w:sz w:val="28"/>
          <w:szCs w:val="28"/>
        </w:rPr>
        <w:t>E-Bürgerservice</w:t>
      </w:r>
      <w:r w:rsidR="00784438" w:rsidRPr="00932581">
        <w:rPr>
          <w:sz w:val="28"/>
          <w:szCs w:val="28"/>
        </w:rPr>
        <w:t xml:space="preserve"> (z.B. Auto anmelden)</w:t>
      </w:r>
      <w:r w:rsidR="006377E9" w:rsidRPr="00932581">
        <w:rPr>
          <w:sz w:val="28"/>
          <w:szCs w:val="28"/>
        </w:rPr>
        <w:t xml:space="preserve">, </w:t>
      </w:r>
      <w:r w:rsidR="007E5FC5" w:rsidRPr="00932581">
        <w:rPr>
          <w:sz w:val="28"/>
          <w:szCs w:val="28"/>
        </w:rPr>
        <w:t xml:space="preserve"> Open Data</w:t>
      </w:r>
      <w:r w:rsidR="00F84EC4" w:rsidRPr="00932581">
        <w:rPr>
          <w:sz w:val="28"/>
          <w:szCs w:val="28"/>
        </w:rPr>
        <w:t xml:space="preserve"> (z.B. Solarkataster der Stadt Rheinfelden), </w:t>
      </w:r>
      <w:proofErr w:type="spellStart"/>
      <w:r w:rsidR="00F84EC4" w:rsidRPr="00932581">
        <w:rPr>
          <w:sz w:val="28"/>
          <w:szCs w:val="28"/>
        </w:rPr>
        <w:t>Geo</w:t>
      </w:r>
      <w:proofErr w:type="spellEnd"/>
      <w:r w:rsidR="00F84EC4" w:rsidRPr="00932581">
        <w:rPr>
          <w:sz w:val="28"/>
          <w:szCs w:val="28"/>
        </w:rPr>
        <w:t xml:space="preserve"> Data</w:t>
      </w:r>
      <w:r w:rsidR="007E5FC5" w:rsidRPr="00932581">
        <w:rPr>
          <w:sz w:val="28"/>
          <w:szCs w:val="28"/>
        </w:rPr>
        <w:t xml:space="preserve">, </w:t>
      </w:r>
      <w:r w:rsidR="002415A9" w:rsidRPr="00932581">
        <w:rPr>
          <w:sz w:val="28"/>
          <w:szCs w:val="28"/>
        </w:rPr>
        <w:t xml:space="preserve">Intranet, </w:t>
      </w:r>
      <w:r w:rsidR="00EC397C">
        <w:rPr>
          <w:sz w:val="28"/>
          <w:szCs w:val="28"/>
        </w:rPr>
        <w:t xml:space="preserve">                  </w:t>
      </w:r>
      <w:r w:rsidR="007E5FC5" w:rsidRPr="00932581">
        <w:rPr>
          <w:sz w:val="28"/>
          <w:szCs w:val="28"/>
        </w:rPr>
        <w:t>E-Government</w:t>
      </w:r>
      <w:r w:rsidR="00EC397C">
        <w:rPr>
          <w:sz w:val="28"/>
          <w:szCs w:val="28"/>
        </w:rPr>
        <w:t xml:space="preserve"> (Verwaltungsabläufe werden digitalisiert und vernetzt).</w:t>
      </w:r>
      <w:r w:rsidR="00784438" w:rsidRPr="00932581">
        <w:rPr>
          <w:sz w:val="28"/>
          <w:szCs w:val="28"/>
        </w:rPr>
        <w:t xml:space="preserve"> </w:t>
      </w:r>
      <w:r w:rsidR="00EC397C">
        <w:rPr>
          <w:sz w:val="28"/>
          <w:szCs w:val="28"/>
        </w:rPr>
        <w:t xml:space="preserve">Und </w:t>
      </w:r>
      <w:r w:rsidR="00784438" w:rsidRPr="00932581">
        <w:rPr>
          <w:sz w:val="28"/>
          <w:szCs w:val="28"/>
        </w:rPr>
        <w:t>mit digitaler Bürgerbeteiligung</w:t>
      </w:r>
      <w:r w:rsidR="006377E9" w:rsidRPr="00932581">
        <w:rPr>
          <w:sz w:val="28"/>
          <w:szCs w:val="28"/>
        </w:rPr>
        <w:t xml:space="preserve">. </w:t>
      </w:r>
      <w:r w:rsidR="00F84EC4" w:rsidRPr="00932581">
        <w:rPr>
          <w:sz w:val="28"/>
          <w:szCs w:val="28"/>
        </w:rPr>
        <w:t xml:space="preserve">     </w:t>
      </w:r>
      <w:r w:rsidR="00574200">
        <w:rPr>
          <w:sz w:val="28"/>
          <w:szCs w:val="28"/>
        </w:rPr>
        <w:t xml:space="preserve">  </w:t>
      </w:r>
      <w:r w:rsidR="00EC397C">
        <w:rPr>
          <w:sz w:val="28"/>
          <w:szCs w:val="28"/>
        </w:rPr>
        <w:t xml:space="preserve">                                                       Vorrangiges </w:t>
      </w:r>
      <w:r w:rsidR="00F84EC4" w:rsidRPr="00932581">
        <w:rPr>
          <w:sz w:val="28"/>
          <w:szCs w:val="28"/>
        </w:rPr>
        <w:t xml:space="preserve">Ziel ist die </w:t>
      </w:r>
      <w:r w:rsidR="00784438" w:rsidRPr="00932581">
        <w:rPr>
          <w:sz w:val="28"/>
          <w:szCs w:val="28"/>
        </w:rPr>
        <w:t xml:space="preserve">Steigerung der Effizienz </w:t>
      </w:r>
      <w:r w:rsidR="002415A9" w:rsidRPr="00932581">
        <w:rPr>
          <w:sz w:val="28"/>
          <w:szCs w:val="28"/>
        </w:rPr>
        <w:t xml:space="preserve">und Flexibilität </w:t>
      </w:r>
      <w:r w:rsidR="00784438" w:rsidRPr="00932581">
        <w:rPr>
          <w:sz w:val="28"/>
          <w:szCs w:val="28"/>
        </w:rPr>
        <w:t>bei gleichen Abläufen.</w:t>
      </w:r>
      <w:r w:rsidR="00F84EC4" w:rsidRPr="00932581">
        <w:rPr>
          <w:sz w:val="28"/>
          <w:szCs w:val="28"/>
        </w:rPr>
        <w:t xml:space="preserve"> </w:t>
      </w:r>
      <w:r w:rsidR="00574200">
        <w:rPr>
          <w:sz w:val="28"/>
          <w:szCs w:val="28"/>
        </w:rPr>
        <w:t>Weitere Handlungsf</w:t>
      </w:r>
      <w:r w:rsidR="00F84EC4" w:rsidRPr="00932581">
        <w:rPr>
          <w:sz w:val="28"/>
          <w:szCs w:val="28"/>
        </w:rPr>
        <w:t xml:space="preserve">elder sind </w:t>
      </w:r>
      <w:r w:rsidR="00EC397C">
        <w:rPr>
          <w:sz w:val="28"/>
          <w:szCs w:val="28"/>
        </w:rPr>
        <w:t xml:space="preserve">z.B. </w:t>
      </w:r>
      <w:r w:rsidR="00F84EC4" w:rsidRPr="00932581">
        <w:rPr>
          <w:sz w:val="28"/>
          <w:szCs w:val="28"/>
        </w:rPr>
        <w:t>das Par</w:t>
      </w:r>
      <w:r w:rsidR="00574200">
        <w:rPr>
          <w:sz w:val="28"/>
          <w:szCs w:val="28"/>
        </w:rPr>
        <w:t xml:space="preserve">kraummanagement sowie </w:t>
      </w:r>
      <w:r w:rsidR="00F84EC4" w:rsidRPr="00932581">
        <w:rPr>
          <w:sz w:val="28"/>
          <w:szCs w:val="28"/>
        </w:rPr>
        <w:t>eine interaktive digitale Straßenzustandserfassung</w:t>
      </w:r>
      <w:r w:rsidR="00EC397C">
        <w:rPr>
          <w:sz w:val="28"/>
          <w:szCs w:val="28"/>
        </w:rPr>
        <w:t>.</w:t>
      </w:r>
    </w:p>
    <w:p w:rsidR="00910DB3" w:rsidRPr="00910DB3" w:rsidRDefault="00910DB3" w:rsidP="00910DB3">
      <w:pPr>
        <w:rPr>
          <w:sz w:val="28"/>
          <w:szCs w:val="28"/>
        </w:rPr>
      </w:pPr>
    </w:p>
    <w:p w:rsidR="00BC7FAF" w:rsidRPr="00932581" w:rsidRDefault="004868C1" w:rsidP="005C7FF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t>Bildung</w:t>
      </w:r>
      <w:r w:rsidR="005C7FF7" w:rsidRPr="00932581">
        <w:rPr>
          <w:sz w:val="28"/>
          <w:szCs w:val="28"/>
        </w:rPr>
        <w:t>:</w:t>
      </w:r>
      <w:r w:rsidRPr="00932581">
        <w:rPr>
          <w:sz w:val="28"/>
          <w:szCs w:val="28"/>
        </w:rPr>
        <w:t xml:space="preserve"> </w:t>
      </w:r>
      <w:r w:rsidR="00124BB1" w:rsidRPr="00932581">
        <w:rPr>
          <w:sz w:val="28"/>
          <w:szCs w:val="28"/>
        </w:rPr>
        <w:t xml:space="preserve"> </w:t>
      </w:r>
      <w:r w:rsidR="005C7FF7" w:rsidRPr="00932581">
        <w:rPr>
          <w:sz w:val="28"/>
          <w:szCs w:val="28"/>
        </w:rPr>
        <w:t xml:space="preserve">Um unsere Kinder und Jugendlichen auf eine digital bestimmte Zukunft vorzubereiten, unterstützen die GRÜNEN </w:t>
      </w:r>
      <w:r w:rsidR="00124BB1" w:rsidRPr="00932581">
        <w:rPr>
          <w:sz w:val="28"/>
          <w:szCs w:val="28"/>
        </w:rPr>
        <w:t xml:space="preserve">im Land </w:t>
      </w:r>
      <w:r w:rsidR="005C7FF7" w:rsidRPr="00932581">
        <w:rPr>
          <w:sz w:val="28"/>
          <w:szCs w:val="28"/>
        </w:rPr>
        <w:t>die Schulen bei den Herausforderungen der Digitalisierung</w:t>
      </w:r>
      <w:r w:rsidR="00124BB1" w:rsidRPr="00932581">
        <w:rPr>
          <w:sz w:val="28"/>
          <w:szCs w:val="28"/>
        </w:rPr>
        <w:t xml:space="preserve"> mit einer guten Ausstattung</w:t>
      </w:r>
      <w:r w:rsidR="005C7FF7" w:rsidRPr="00932581">
        <w:rPr>
          <w:sz w:val="28"/>
          <w:szCs w:val="28"/>
        </w:rPr>
        <w:t>, um Schülern eine attraktive und zukunftsfähige Umgebung zum Lernen zu bieten</w:t>
      </w:r>
      <w:r w:rsidR="00124BB1" w:rsidRPr="00932581">
        <w:rPr>
          <w:sz w:val="28"/>
          <w:szCs w:val="28"/>
        </w:rPr>
        <w:t>.</w:t>
      </w:r>
      <w:r w:rsidR="008526AC" w:rsidRPr="00932581">
        <w:rPr>
          <w:sz w:val="28"/>
          <w:szCs w:val="28"/>
        </w:rPr>
        <w:t xml:space="preserve">   </w:t>
      </w:r>
    </w:p>
    <w:p w:rsidR="00EA2625" w:rsidRPr="00932581" w:rsidRDefault="008526AC" w:rsidP="00BC7FAF">
      <w:pPr>
        <w:pStyle w:val="Listenabsatz"/>
        <w:rPr>
          <w:sz w:val="28"/>
          <w:szCs w:val="28"/>
        </w:rPr>
      </w:pPr>
      <w:r w:rsidRPr="00932581">
        <w:rPr>
          <w:sz w:val="28"/>
          <w:szCs w:val="28"/>
        </w:rPr>
        <w:t xml:space="preserve">                                                                                                </w:t>
      </w:r>
      <w:r w:rsidR="00EA2625" w:rsidRPr="00932581">
        <w:rPr>
          <w:sz w:val="28"/>
          <w:szCs w:val="28"/>
        </w:rPr>
        <w:t xml:space="preserve">                             </w:t>
      </w:r>
    </w:p>
    <w:p w:rsidR="00590F86" w:rsidRPr="00EC397C" w:rsidRDefault="008526AC" w:rsidP="00EC39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32581">
        <w:rPr>
          <w:sz w:val="28"/>
          <w:szCs w:val="28"/>
        </w:rPr>
        <w:lastRenderedPageBreak/>
        <w:t>Kommunikation</w:t>
      </w:r>
      <w:r w:rsidR="005C7FF7" w:rsidRPr="00932581">
        <w:rPr>
          <w:sz w:val="28"/>
          <w:szCs w:val="28"/>
        </w:rPr>
        <w:t xml:space="preserve">: </w:t>
      </w:r>
      <w:r w:rsidR="00784438" w:rsidRPr="00932581">
        <w:rPr>
          <w:sz w:val="28"/>
          <w:szCs w:val="28"/>
        </w:rPr>
        <w:t xml:space="preserve">Hier ist der </w:t>
      </w:r>
      <w:r w:rsidR="005C7FF7" w:rsidRPr="00932581">
        <w:rPr>
          <w:sz w:val="28"/>
          <w:szCs w:val="28"/>
        </w:rPr>
        <w:t>Mobilfunk als Säule für eine leistungsfähige digitale Infrastruktur</w:t>
      </w:r>
      <w:r w:rsidR="00784438" w:rsidRPr="00932581">
        <w:rPr>
          <w:sz w:val="28"/>
          <w:szCs w:val="28"/>
        </w:rPr>
        <w:t xml:space="preserve"> genannt</w:t>
      </w:r>
      <w:r w:rsidR="00124BB1" w:rsidRPr="00932581">
        <w:rPr>
          <w:sz w:val="28"/>
          <w:szCs w:val="28"/>
        </w:rPr>
        <w:t>.</w:t>
      </w:r>
      <w:r w:rsidR="006377E9" w:rsidRPr="00932581">
        <w:rPr>
          <w:sz w:val="28"/>
          <w:szCs w:val="28"/>
        </w:rPr>
        <w:t xml:space="preserve">  </w:t>
      </w:r>
      <w:r w:rsidR="002415A9" w:rsidRPr="00932581">
        <w:rPr>
          <w:sz w:val="28"/>
          <w:szCs w:val="28"/>
        </w:rPr>
        <w:t xml:space="preserve">    </w:t>
      </w:r>
      <w:r w:rsidR="00EC397C">
        <w:rPr>
          <w:sz w:val="28"/>
          <w:szCs w:val="28"/>
        </w:rPr>
        <w:t xml:space="preserve">                                                                        Nutzung sozialer Medien wie face-book zur Information der Bürger</w:t>
      </w:r>
      <w:r w:rsidR="002415A9" w:rsidRPr="00EC397C">
        <w:rPr>
          <w:sz w:val="28"/>
          <w:szCs w:val="28"/>
        </w:rPr>
        <w:t xml:space="preserve">                                                                                                </w:t>
      </w:r>
      <w:r w:rsidR="006377E9" w:rsidRPr="00EC397C">
        <w:rPr>
          <w:sz w:val="28"/>
          <w:szCs w:val="28"/>
        </w:rPr>
        <w:t xml:space="preserve">Kommunikation </w:t>
      </w:r>
      <w:r w:rsidR="00784438" w:rsidRPr="00EC397C">
        <w:rPr>
          <w:sz w:val="28"/>
          <w:szCs w:val="28"/>
        </w:rPr>
        <w:t xml:space="preserve">mit den BürgerInnen </w:t>
      </w:r>
      <w:r w:rsidR="002415A9" w:rsidRPr="00EC397C">
        <w:rPr>
          <w:sz w:val="28"/>
          <w:szCs w:val="28"/>
        </w:rPr>
        <w:t xml:space="preserve">und Information </w:t>
      </w:r>
      <w:r w:rsidR="00784438" w:rsidRPr="00EC397C">
        <w:rPr>
          <w:sz w:val="28"/>
          <w:szCs w:val="28"/>
        </w:rPr>
        <w:t xml:space="preserve">der </w:t>
      </w:r>
      <w:r w:rsidR="006377E9" w:rsidRPr="00EC397C">
        <w:rPr>
          <w:sz w:val="28"/>
          <w:szCs w:val="28"/>
        </w:rPr>
        <w:t>Bürger</w:t>
      </w:r>
      <w:r w:rsidR="00784438" w:rsidRPr="00EC397C">
        <w:rPr>
          <w:sz w:val="28"/>
          <w:szCs w:val="28"/>
        </w:rPr>
        <w:t xml:space="preserve">Innen erfolgt durch die </w:t>
      </w:r>
      <w:r w:rsidR="006377E9" w:rsidRPr="00EC397C">
        <w:rPr>
          <w:sz w:val="28"/>
          <w:szCs w:val="28"/>
        </w:rPr>
        <w:t xml:space="preserve">Verwaltung </w:t>
      </w:r>
      <w:r w:rsidR="00574200" w:rsidRPr="00EC397C">
        <w:rPr>
          <w:sz w:val="28"/>
          <w:szCs w:val="28"/>
        </w:rPr>
        <w:t xml:space="preserve">zunehmend </w:t>
      </w:r>
      <w:r w:rsidR="006377E9" w:rsidRPr="00EC397C">
        <w:rPr>
          <w:sz w:val="28"/>
          <w:szCs w:val="28"/>
        </w:rPr>
        <w:t>über die Nutzung digitaler Medien</w:t>
      </w:r>
      <w:r w:rsidR="00784438" w:rsidRPr="00EC397C">
        <w:rPr>
          <w:sz w:val="28"/>
          <w:szCs w:val="28"/>
        </w:rPr>
        <w:t xml:space="preserve">.    </w:t>
      </w:r>
    </w:p>
    <w:p w:rsidR="00590F86" w:rsidRPr="00590F86" w:rsidRDefault="00590F86" w:rsidP="00590F86">
      <w:pPr>
        <w:pStyle w:val="Listenabsatz"/>
        <w:rPr>
          <w:sz w:val="28"/>
          <w:szCs w:val="28"/>
        </w:rPr>
      </w:pPr>
    </w:p>
    <w:p w:rsidR="006377E9" w:rsidRPr="00590F86" w:rsidRDefault="006377E9" w:rsidP="00590F8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590F86">
        <w:rPr>
          <w:sz w:val="28"/>
          <w:szCs w:val="28"/>
        </w:rPr>
        <w:t>Bürgerbeteiligung: „Smarte</w:t>
      </w:r>
      <w:r w:rsidR="00BC7FAF" w:rsidRPr="00590F86">
        <w:rPr>
          <w:sz w:val="28"/>
          <w:szCs w:val="28"/>
        </w:rPr>
        <w:t xml:space="preserve"> interaktive </w:t>
      </w:r>
      <w:r w:rsidRPr="00590F86">
        <w:rPr>
          <w:sz w:val="28"/>
          <w:szCs w:val="28"/>
        </w:rPr>
        <w:t>Bürgerbeteiligung und virtuelle Treffpunkte“ (</w:t>
      </w:r>
      <w:r w:rsidR="00590F86">
        <w:rPr>
          <w:sz w:val="28"/>
          <w:szCs w:val="28"/>
        </w:rPr>
        <w:t xml:space="preserve">lt. Hanser u. Olaf, </w:t>
      </w:r>
      <w:r w:rsidRPr="00590F86">
        <w:rPr>
          <w:sz w:val="28"/>
          <w:szCs w:val="28"/>
        </w:rPr>
        <w:t xml:space="preserve">DHBW) </w:t>
      </w:r>
      <w:r w:rsidR="00574200">
        <w:rPr>
          <w:sz w:val="28"/>
          <w:szCs w:val="28"/>
        </w:rPr>
        <w:t xml:space="preserve">erfolgen </w:t>
      </w:r>
      <w:r w:rsidRPr="00590F86">
        <w:rPr>
          <w:sz w:val="28"/>
          <w:szCs w:val="28"/>
        </w:rPr>
        <w:t>über die Nutzung der sozialen Netzwerke</w:t>
      </w:r>
      <w:r w:rsidR="00784438" w:rsidRPr="00590F86">
        <w:rPr>
          <w:sz w:val="28"/>
          <w:szCs w:val="28"/>
        </w:rPr>
        <w:t>.</w:t>
      </w:r>
      <w:r w:rsidR="002415A9" w:rsidRPr="00590F86">
        <w:rPr>
          <w:sz w:val="28"/>
          <w:szCs w:val="28"/>
        </w:rPr>
        <w:t xml:space="preserve"> </w:t>
      </w:r>
      <w:r w:rsidR="00590F86">
        <w:rPr>
          <w:sz w:val="28"/>
          <w:szCs w:val="28"/>
        </w:rPr>
        <w:t xml:space="preserve">Die </w:t>
      </w:r>
      <w:r w:rsidR="002415A9" w:rsidRPr="00590F86">
        <w:rPr>
          <w:sz w:val="28"/>
          <w:szCs w:val="28"/>
        </w:rPr>
        <w:t>Homepage der Stadt</w:t>
      </w:r>
      <w:r w:rsidR="00BC7FAF" w:rsidRPr="00590F86">
        <w:rPr>
          <w:sz w:val="28"/>
          <w:szCs w:val="28"/>
        </w:rPr>
        <w:t xml:space="preserve"> soll interaktiv gestaltet werden.</w:t>
      </w:r>
      <w:r w:rsidR="00932581" w:rsidRPr="00590F86">
        <w:rPr>
          <w:sz w:val="28"/>
          <w:szCs w:val="28"/>
        </w:rPr>
        <w:t xml:space="preserve"> Digitale W</w:t>
      </w:r>
      <w:r w:rsidR="000E4265" w:rsidRPr="00590F86">
        <w:rPr>
          <w:sz w:val="28"/>
          <w:szCs w:val="28"/>
        </w:rPr>
        <w:t xml:space="preserve">orkshops sollen Informationen an viele </w:t>
      </w:r>
      <w:r w:rsidR="00590F86">
        <w:rPr>
          <w:sz w:val="28"/>
          <w:szCs w:val="28"/>
        </w:rPr>
        <w:t xml:space="preserve">BürgerInnen </w:t>
      </w:r>
      <w:r w:rsidR="000E4265" w:rsidRPr="00590F86">
        <w:rPr>
          <w:sz w:val="28"/>
          <w:szCs w:val="28"/>
        </w:rPr>
        <w:t>bringen.</w:t>
      </w:r>
    </w:p>
    <w:p w:rsidR="002415A9" w:rsidRPr="00932581" w:rsidRDefault="00F84EC4" w:rsidP="002415A9">
      <w:pPr>
        <w:rPr>
          <w:sz w:val="28"/>
          <w:szCs w:val="28"/>
        </w:rPr>
      </w:pPr>
      <w:r w:rsidRPr="00932581">
        <w:rPr>
          <w:sz w:val="28"/>
          <w:szCs w:val="28"/>
        </w:rPr>
        <w:t>Die</w:t>
      </w:r>
      <w:r w:rsidR="002415A9" w:rsidRPr="00932581">
        <w:rPr>
          <w:sz w:val="28"/>
          <w:szCs w:val="28"/>
        </w:rPr>
        <w:t xml:space="preserve"> </w:t>
      </w:r>
      <w:r w:rsidR="00590F86">
        <w:rPr>
          <w:sz w:val="28"/>
          <w:szCs w:val="28"/>
        </w:rPr>
        <w:t>Verwaltung arbeitet an der digitalen Strategie für Rheinfelden mit VertreterInnen aus Handel, Wirtschaft und Politik zusammen.</w:t>
      </w:r>
      <w:r w:rsidR="002415A9" w:rsidRPr="00932581">
        <w:rPr>
          <w:sz w:val="28"/>
          <w:szCs w:val="28"/>
        </w:rPr>
        <w:t xml:space="preserve"> Dazu stehen 2 Stellen in der Verwaltung zur Verfügung.</w:t>
      </w:r>
    </w:p>
    <w:p w:rsidR="000E4265" w:rsidRPr="00932581" w:rsidRDefault="000E4265" w:rsidP="002415A9">
      <w:pPr>
        <w:rPr>
          <w:sz w:val="28"/>
          <w:szCs w:val="28"/>
        </w:rPr>
      </w:pPr>
      <w:r w:rsidRPr="00932581">
        <w:rPr>
          <w:sz w:val="28"/>
          <w:szCs w:val="28"/>
        </w:rPr>
        <w:t>Mir ist das zu</w:t>
      </w:r>
      <w:r w:rsidR="0071391E">
        <w:rPr>
          <w:sz w:val="28"/>
          <w:szCs w:val="28"/>
        </w:rPr>
        <w:t xml:space="preserve"> </w:t>
      </w:r>
      <w:r w:rsidRPr="00932581">
        <w:rPr>
          <w:sz w:val="28"/>
          <w:szCs w:val="28"/>
        </w:rPr>
        <w:t>wenig menschliche Interaktion</w:t>
      </w:r>
      <w:r w:rsidR="0071391E">
        <w:rPr>
          <w:sz w:val="28"/>
          <w:szCs w:val="28"/>
        </w:rPr>
        <w:t>-</w:t>
      </w:r>
      <w:r w:rsidRPr="00932581">
        <w:rPr>
          <w:sz w:val="28"/>
          <w:szCs w:val="28"/>
        </w:rPr>
        <w:t xml:space="preserve"> zumal bei der Interaktion zwischen BürgerInnen, Gemeinderat und Verwaltung.</w:t>
      </w:r>
    </w:p>
    <w:p w:rsidR="006631EF" w:rsidRPr="00932581" w:rsidRDefault="00C02BF9">
      <w:pPr>
        <w:rPr>
          <w:b/>
          <w:sz w:val="28"/>
          <w:szCs w:val="28"/>
        </w:rPr>
      </w:pPr>
      <w:r w:rsidRPr="00932581">
        <w:rPr>
          <w:b/>
          <w:sz w:val="28"/>
          <w:szCs w:val="28"/>
        </w:rPr>
        <w:t>Die Landesgrünen schreiben</w:t>
      </w:r>
      <w:r w:rsidR="005208C9" w:rsidRPr="00932581">
        <w:rPr>
          <w:b/>
          <w:sz w:val="28"/>
          <w:szCs w:val="28"/>
        </w:rPr>
        <w:t xml:space="preserve"> zum Thema</w:t>
      </w:r>
      <w:r w:rsidRPr="00932581">
        <w:rPr>
          <w:b/>
          <w:sz w:val="28"/>
          <w:szCs w:val="28"/>
        </w:rPr>
        <w:t>:</w:t>
      </w:r>
    </w:p>
    <w:p w:rsidR="00C02BF9" w:rsidRPr="00932581" w:rsidRDefault="00C02BF9" w:rsidP="007A67BD">
      <w:pPr>
        <w:rPr>
          <w:sz w:val="28"/>
          <w:szCs w:val="28"/>
        </w:rPr>
      </w:pPr>
      <w:r w:rsidRPr="00932581">
        <w:rPr>
          <w:sz w:val="28"/>
          <w:szCs w:val="28"/>
        </w:rPr>
        <w:t>Sie wollen dass der Wirtschaftsstandort B.-W.</w:t>
      </w:r>
      <w:r w:rsidR="005208C9" w:rsidRPr="00932581">
        <w:rPr>
          <w:sz w:val="28"/>
          <w:szCs w:val="28"/>
        </w:rPr>
        <w:t xml:space="preserve"> </w:t>
      </w:r>
      <w:r w:rsidRPr="00932581">
        <w:rPr>
          <w:sz w:val="28"/>
          <w:szCs w:val="28"/>
        </w:rPr>
        <w:t xml:space="preserve">auch in </w:t>
      </w:r>
      <w:r w:rsidR="005208C9" w:rsidRPr="00932581">
        <w:rPr>
          <w:sz w:val="28"/>
          <w:szCs w:val="28"/>
        </w:rPr>
        <w:t xml:space="preserve">10 oder 20 Jahren noch ganz vorne mitspielt und </w:t>
      </w:r>
      <w:r w:rsidRPr="00932581">
        <w:rPr>
          <w:sz w:val="28"/>
          <w:szCs w:val="28"/>
        </w:rPr>
        <w:t>setzen daher voll auf Innovation. So</w:t>
      </w:r>
      <w:r w:rsidR="007A67BD" w:rsidRPr="00932581">
        <w:rPr>
          <w:sz w:val="28"/>
          <w:szCs w:val="28"/>
        </w:rPr>
        <w:t xml:space="preserve"> investieren sie bis 2021 über 1 Mrd. € in den digitalen Wandel. Damit wird für schnelles Internet im ganzen Land gesorgt und wir haben mit dem </w:t>
      </w:r>
      <w:proofErr w:type="spellStart"/>
      <w:r w:rsidR="007A67BD" w:rsidRPr="00932581">
        <w:rPr>
          <w:sz w:val="28"/>
          <w:szCs w:val="28"/>
        </w:rPr>
        <w:t>Cyber</w:t>
      </w:r>
      <w:proofErr w:type="spellEnd"/>
      <w:r w:rsidR="007A67BD" w:rsidRPr="00932581">
        <w:rPr>
          <w:sz w:val="28"/>
          <w:szCs w:val="28"/>
        </w:rPr>
        <w:t xml:space="preserve"> Valley das führende Forschungszentrum für Künstliche Intelligenz in Europa.</w:t>
      </w:r>
    </w:p>
    <w:p w:rsidR="007A67BD" w:rsidRPr="00932581" w:rsidRDefault="005208C9" w:rsidP="007A67BD">
      <w:pPr>
        <w:rPr>
          <w:sz w:val="28"/>
          <w:szCs w:val="28"/>
        </w:rPr>
      </w:pPr>
      <w:r w:rsidRPr="00932581">
        <w:rPr>
          <w:sz w:val="28"/>
          <w:szCs w:val="28"/>
        </w:rPr>
        <w:t>Wir bereiten</w:t>
      </w:r>
      <w:r w:rsidR="007A67BD" w:rsidRPr="00932581">
        <w:rPr>
          <w:sz w:val="28"/>
          <w:szCs w:val="28"/>
        </w:rPr>
        <w:t xml:space="preserve"> damit unsere Kinder mit Informatikunterricht und Medienbildung auf die digitale Welt vor und unterstütz</w:t>
      </w:r>
      <w:r w:rsidRPr="00932581">
        <w:rPr>
          <w:sz w:val="28"/>
          <w:szCs w:val="28"/>
        </w:rPr>
        <w:t xml:space="preserve">en </w:t>
      </w:r>
      <w:r w:rsidR="007A67BD" w:rsidRPr="00932581">
        <w:rPr>
          <w:sz w:val="28"/>
          <w:szCs w:val="28"/>
        </w:rPr>
        <w:t>unseren Mittelstand auf dem Weg in die Wirtschaft 4.0.</w:t>
      </w:r>
    </w:p>
    <w:p w:rsidR="00590F86" w:rsidRDefault="007A67BD" w:rsidP="007A67BD">
      <w:pPr>
        <w:rPr>
          <w:sz w:val="28"/>
          <w:szCs w:val="28"/>
        </w:rPr>
      </w:pPr>
      <w:r w:rsidRPr="00932581">
        <w:rPr>
          <w:sz w:val="28"/>
          <w:szCs w:val="28"/>
        </w:rPr>
        <w:t xml:space="preserve">Aber wir wollen nicht techniknaiv in den digitalen Wandel schlittern, sondern wir </w:t>
      </w:r>
      <w:r w:rsidR="00590F86">
        <w:rPr>
          <w:sz w:val="28"/>
          <w:szCs w:val="28"/>
        </w:rPr>
        <w:t xml:space="preserve">GRÜNE </w:t>
      </w:r>
      <w:r w:rsidRPr="00932581">
        <w:rPr>
          <w:sz w:val="28"/>
          <w:szCs w:val="28"/>
        </w:rPr>
        <w:t>vertreten eine humane Fortschrittsidee. Klar ist: Die Digitalisierung ist kein Selbstzweck. Sie soll dem Menschen dienen und unser Leb</w:t>
      </w:r>
      <w:r w:rsidR="005208C9" w:rsidRPr="00932581">
        <w:rPr>
          <w:sz w:val="28"/>
          <w:szCs w:val="28"/>
        </w:rPr>
        <w:t>en verb</w:t>
      </w:r>
      <w:r w:rsidRPr="00932581">
        <w:rPr>
          <w:sz w:val="28"/>
          <w:szCs w:val="28"/>
        </w:rPr>
        <w:t xml:space="preserve">essern. </w:t>
      </w:r>
    </w:p>
    <w:p w:rsidR="00124BB1" w:rsidRPr="00932581" w:rsidRDefault="007A67BD">
      <w:pPr>
        <w:rPr>
          <w:sz w:val="28"/>
          <w:szCs w:val="28"/>
        </w:rPr>
      </w:pPr>
      <w:r w:rsidRPr="00932581">
        <w:rPr>
          <w:sz w:val="28"/>
          <w:szCs w:val="28"/>
        </w:rPr>
        <w:t xml:space="preserve">Deshalb ist die Digitalisierung eine politische Gestaltungsaufgabe, der sich </w:t>
      </w:r>
      <w:r w:rsidR="005208C9" w:rsidRPr="00932581">
        <w:rPr>
          <w:sz w:val="28"/>
          <w:szCs w:val="28"/>
        </w:rPr>
        <w:t xml:space="preserve">nicht nur </w:t>
      </w:r>
      <w:r w:rsidRPr="00932581">
        <w:rPr>
          <w:sz w:val="28"/>
          <w:szCs w:val="28"/>
        </w:rPr>
        <w:t xml:space="preserve">die Landesgrünen mit aller Kraft annehmen wollen </w:t>
      </w:r>
      <w:r w:rsidR="005208C9" w:rsidRPr="00932581">
        <w:rPr>
          <w:sz w:val="28"/>
          <w:szCs w:val="28"/>
        </w:rPr>
        <w:t>und müssen</w:t>
      </w:r>
      <w:r w:rsidRPr="00932581">
        <w:rPr>
          <w:sz w:val="28"/>
          <w:szCs w:val="28"/>
        </w:rPr>
        <w:t>.</w:t>
      </w:r>
    </w:p>
    <w:sectPr w:rsidR="00124BB1" w:rsidRPr="00932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BA3"/>
    <w:multiLevelType w:val="hybridMultilevel"/>
    <w:tmpl w:val="304C2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EF"/>
    <w:rsid w:val="000E4265"/>
    <w:rsid w:val="00124BB1"/>
    <w:rsid w:val="001565AC"/>
    <w:rsid w:val="002415A9"/>
    <w:rsid w:val="004528E7"/>
    <w:rsid w:val="004868C1"/>
    <w:rsid w:val="005208C9"/>
    <w:rsid w:val="00574200"/>
    <w:rsid w:val="00590F86"/>
    <w:rsid w:val="005A0C93"/>
    <w:rsid w:val="005C7FF7"/>
    <w:rsid w:val="006377E9"/>
    <w:rsid w:val="006631EF"/>
    <w:rsid w:val="0071391E"/>
    <w:rsid w:val="00784438"/>
    <w:rsid w:val="007A67BD"/>
    <w:rsid w:val="007E1590"/>
    <w:rsid w:val="007E5FC5"/>
    <w:rsid w:val="008526AC"/>
    <w:rsid w:val="00910DB3"/>
    <w:rsid w:val="00932581"/>
    <w:rsid w:val="0095275B"/>
    <w:rsid w:val="009E4744"/>
    <w:rsid w:val="00BC7FAF"/>
    <w:rsid w:val="00C02BF9"/>
    <w:rsid w:val="00EA2625"/>
    <w:rsid w:val="00EC397C"/>
    <w:rsid w:val="00F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A4B20-E6AA-454A-A824-6BE0E0F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Asmodeus</dc:creator>
  <cp:lastModifiedBy>euronics</cp:lastModifiedBy>
  <cp:revision>2</cp:revision>
  <cp:lastPrinted>2019-10-08T14:20:00Z</cp:lastPrinted>
  <dcterms:created xsi:type="dcterms:W3CDTF">2019-10-31T15:50:00Z</dcterms:created>
  <dcterms:modified xsi:type="dcterms:W3CDTF">2019-10-31T15:50:00Z</dcterms:modified>
</cp:coreProperties>
</file>